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FADA0" w14:textId="2D08A1FA" w:rsidR="00896298" w:rsidRDefault="008138DD" w:rsidP="00896298">
      <w:pPr>
        <w:jc w:val="center"/>
        <w:rPr>
          <w:rFonts w:ascii="Arial" w:hAnsi="Arial" w:cs="Arial"/>
          <w:b/>
        </w:rPr>
      </w:pPr>
      <w:r>
        <w:rPr>
          <w:noProof/>
        </w:rPr>
        <mc:AlternateContent>
          <mc:Choice Requires="wps">
            <w:drawing>
              <wp:anchor distT="45720" distB="45720" distL="114300" distR="114300" simplePos="0" relativeHeight="251660288" behindDoc="0" locked="0" layoutInCell="1" allowOverlap="1" wp14:anchorId="7815CC76" wp14:editId="2A161AA3">
                <wp:simplePos x="0" y="0"/>
                <wp:positionH relativeFrom="column">
                  <wp:posOffset>-69850</wp:posOffset>
                </wp:positionH>
                <wp:positionV relativeFrom="paragraph">
                  <wp:posOffset>1012190</wp:posOffset>
                </wp:positionV>
                <wp:extent cx="6762750" cy="504825"/>
                <wp:effectExtent l="0" t="2540" r="3175" b="0"/>
                <wp:wrapSquare wrapText="bothSides"/>
                <wp:docPr id="2857395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0" cy="504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865147" w14:textId="30A7CAF3" w:rsidR="00896298" w:rsidRPr="00896298" w:rsidRDefault="00896298">
                            <w:pPr>
                              <w:rPr>
                                <w:rFonts w:ascii="Arial" w:hAnsi="Arial" w:cs="Arial"/>
                                <w:b/>
                                <w:bCs/>
                                <w:color w:val="FFDD55"/>
                                <w:sz w:val="48"/>
                                <w:szCs w:val="48"/>
                              </w:rPr>
                            </w:pPr>
                            <w:r w:rsidRPr="00896298">
                              <w:rPr>
                                <w:rFonts w:ascii="Arial" w:hAnsi="Arial" w:cs="Arial"/>
                                <w:b/>
                                <w:bCs/>
                                <w:color w:val="FFDD55"/>
                                <w:sz w:val="48"/>
                                <w:szCs w:val="48"/>
                              </w:rPr>
                              <w:t>NOPSP Pre-Implementation Questionnaire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815CC76" id="_x0000_t202" coordsize="21600,21600" o:spt="202" path="m,l,21600r21600,l21600,xe">
                <v:stroke joinstyle="miter"/>
                <v:path gradientshapeok="t" o:connecttype="rect"/>
              </v:shapetype>
              <v:shape id="Text Box 2" o:spid="_x0000_s1026" type="#_x0000_t202" style="position:absolute;left:0;text-align:left;margin-left:-5.5pt;margin-top:79.7pt;width:532.5pt;height:39.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" filled="f" stroked="f">
                <v:textbox>
                  <w:txbxContent>
                    <w:p w14:paraId="58865147" w14:textId="30A7CAF3" w:rsidR="00896298" w:rsidRPr="00896298" w:rsidRDefault="00896298">
                      <w:pPr>
                        <w:rPr>
                          <w:rFonts w:ascii="Arial" w:hAnsi="Arial" w:cs="Arial"/>
                          <w:b/>
                          <w:bCs/>
                          <w:color w:val="FFDD55"/>
                          <w:sz w:val="48"/>
                          <w:szCs w:val="48"/>
                        </w:rPr>
                      </w:pPr>
                      <w:r w:rsidRPr="00896298">
                        <w:rPr>
                          <w:rFonts w:ascii="Arial" w:hAnsi="Arial" w:cs="Arial"/>
                          <w:b/>
                          <w:bCs/>
                          <w:color w:val="FFDD55"/>
                          <w:sz w:val="48"/>
                          <w:szCs w:val="48"/>
                        </w:rPr>
                        <w:t>NOPSP Pre-Implementation Questionnaire</w:t>
                      </w:r>
                    </w:p>
                  </w:txbxContent>
                </v:textbox>
                <w10:wrap type="square"/>
              </v:shape>
            </w:pict>
          </mc:Fallback>
        </mc:AlternateContent>
      </w:r>
      <w:r>
        <w:rPr>
          <w:rFonts w:ascii="Arial" w:hAnsi="Arial" w:cs="Arial"/>
          <w:b/>
          <w:noProof/>
        </w:rPr>
        <w:drawing>
          <wp:anchor distT="0" distB="0" distL="114300" distR="114300" simplePos="0" relativeHeight="251658752" behindDoc="1" locked="0" layoutInCell="1" allowOverlap="1" wp14:anchorId="35603EE6" wp14:editId="6665B1E6">
            <wp:simplePos x="0" y="0"/>
            <wp:positionH relativeFrom="margin">
              <wp:align>center</wp:align>
            </wp:positionH>
            <wp:positionV relativeFrom="margin">
              <wp:posOffset>-228600</wp:posOffset>
            </wp:positionV>
            <wp:extent cx="7315200" cy="1828800"/>
            <wp:effectExtent l="0" t="0" r="0" b="0"/>
            <wp:wrapTight wrapText="bothSides">
              <wp:wrapPolygon edited="0">
                <wp:start x="0" y="0"/>
                <wp:lineTo x="0" y="21375"/>
                <wp:lineTo x="21544" y="21375"/>
                <wp:lineTo x="21544" y="0"/>
                <wp:lineTo x="0" y="0"/>
              </wp:wrapPolygon>
            </wp:wrapTight>
            <wp:docPr id="13732217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221743" name="Picture 1373221743"/>
                    <pic:cNvPicPr/>
                  </pic:nvPicPr>
                  <pic:blipFill>
                    <a:blip r:embed="rId7">
                      <a:extLst>
                        <a:ext uri="{28A0092B-C50C-407E-A947-70E740481C1C}">
                          <a14:useLocalDpi xmlns:a14="http://schemas.microsoft.com/office/drawing/2010/main" val="0"/>
                        </a:ext>
                      </a:extLst>
                    </a:blip>
                    <a:stretch>
                      <a:fillRect/>
                    </a:stretch>
                  </pic:blipFill>
                  <pic:spPr>
                    <a:xfrm>
                      <a:off x="0" y="0"/>
                      <a:ext cx="7315200" cy="1828800"/>
                    </a:xfrm>
                    <a:prstGeom prst="rect">
                      <a:avLst/>
                    </a:prstGeom>
                  </pic:spPr>
                </pic:pic>
              </a:graphicData>
            </a:graphic>
          </wp:anchor>
        </w:drawing>
      </w:r>
    </w:p>
    <w:p w14:paraId="7F5E2E5C" w14:textId="77777777" w:rsidR="00896298" w:rsidRPr="00896298" w:rsidRDefault="00896298" w:rsidP="00896298">
      <w:pPr>
        <w:rPr>
          <w:rFonts w:ascii="Arial" w:hAnsi="Arial" w:cs="Arial"/>
          <w:bCs/>
        </w:rPr>
      </w:pPr>
      <w:r w:rsidRPr="00896298">
        <w:rPr>
          <w:rFonts w:ascii="Arial" w:hAnsi="Arial" w:cs="Arial"/>
          <w:bCs/>
        </w:rPr>
        <w:t xml:space="preserve">A questionnaire template for long-term care homes considering implementing a Nursing Orientation Peer Support Program (NOPSP). </w:t>
      </w:r>
    </w:p>
    <w:p w14:paraId="5B256D31" w14:textId="77777777" w:rsidR="00896298" w:rsidRPr="008138DD" w:rsidRDefault="00896298" w:rsidP="00896298">
      <w:pPr>
        <w:rPr>
          <w:rFonts w:ascii="Arial" w:hAnsi="Arial" w:cs="Arial"/>
          <w:b/>
          <w:color w:val="009372"/>
          <w:sz w:val="32"/>
          <w:szCs w:val="32"/>
        </w:rPr>
      </w:pPr>
      <w:r w:rsidRPr="008138DD">
        <w:rPr>
          <w:rFonts w:ascii="Arial" w:hAnsi="Arial" w:cs="Arial"/>
          <w:b/>
          <w:color w:val="009372"/>
          <w:sz w:val="32"/>
          <w:szCs w:val="32"/>
        </w:rPr>
        <w:t>Instructions for implementing long-term care home</w:t>
      </w:r>
    </w:p>
    <w:p w14:paraId="45DACEB0" w14:textId="77777777" w:rsidR="00896298" w:rsidRPr="00896298" w:rsidRDefault="00896298" w:rsidP="00896298">
      <w:pPr>
        <w:rPr>
          <w:rFonts w:ascii="Arial" w:hAnsi="Arial" w:cs="Arial"/>
          <w:bCs/>
        </w:rPr>
      </w:pPr>
      <w:r w:rsidRPr="00896298">
        <w:rPr>
          <w:rFonts w:ascii="Arial" w:hAnsi="Arial" w:cs="Arial"/>
          <w:bCs/>
        </w:rPr>
        <w:t xml:space="preserve">The questionnaire below is intended to gather insights from nurses about their experience transitioning into their new role within your home when they were first hired. Responses will help you better understand the challenges, supports, and resources that influenced their onboarding experiences and identify opportunities to enhance support for newly hired nurses within your home. Findings from this survey will be useful to inform your team decisions regarding the adoption and implementation of a NOPSP. </w:t>
      </w:r>
    </w:p>
    <w:p w14:paraId="76380043" w14:textId="77777777" w:rsidR="00896298" w:rsidRPr="00896298" w:rsidRDefault="00896298" w:rsidP="00896298">
      <w:pPr>
        <w:rPr>
          <w:rFonts w:ascii="Arial" w:hAnsi="Arial" w:cs="Arial"/>
          <w:bCs/>
        </w:rPr>
      </w:pPr>
      <w:r w:rsidRPr="00896298">
        <w:rPr>
          <w:rFonts w:ascii="Arial" w:hAnsi="Arial" w:cs="Arial"/>
          <w:bCs/>
        </w:rPr>
        <w:t xml:space="preserve">It is recommended that you approach nurses who have worked at your organization one year or less. The questionnaire below is a template and can be edited to align with your home’s needs. </w:t>
      </w:r>
      <w:r w:rsidRPr="00896298">
        <w:rPr>
          <w:rFonts w:ascii="Arial" w:hAnsi="Arial" w:cs="Arial"/>
        </w:rPr>
        <w:t xml:space="preserve">Any text in </w:t>
      </w:r>
      <w:r w:rsidRPr="00896298">
        <w:rPr>
          <w:rFonts w:ascii="Arial" w:hAnsi="Arial" w:cs="Arial"/>
          <w:i/>
          <w:iCs/>
          <w:color w:val="009372"/>
        </w:rPr>
        <w:t>[</w:t>
      </w:r>
      <w:proofErr w:type="gramStart"/>
      <w:r w:rsidRPr="00896298">
        <w:rPr>
          <w:rFonts w:ascii="Arial" w:hAnsi="Arial" w:cs="Arial"/>
          <w:i/>
          <w:iCs/>
          <w:color w:val="009372"/>
        </w:rPr>
        <w:t>Green</w:t>
      </w:r>
      <w:proofErr w:type="gramEnd"/>
      <w:r w:rsidRPr="00896298">
        <w:rPr>
          <w:rFonts w:ascii="Arial" w:hAnsi="Arial" w:cs="Arial"/>
          <w:i/>
          <w:iCs/>
          <w:color w:val="009372"/>
        </w:rPr>
        <w:t>]</w:t>
      </w:r>
      <w:r w:rsidRPr="00896298">
        <w:rPr>
          <w:rFonts w:ascii="Arial" w:hAnsi="Arial" w:cs="Arial"/>
          <w:color w:val="00B050"/>
        </w:rPr>
        <w:t xml:space="preserve"> </w:t>
      </w:r>
      <w:r w:rsidRPr="00896298">
        <w:rPr>
          <w:rFonts w:ascii="Arial" w:hAnsi="Arial" w:cs="Arial"/>
        </w:rPr>
        <w:t>highlights areas that may need to be personalized, such as names.</w:t>
      </w:r>
    </w:p>
    <w:p w14:paraId="5D6F11BC" w14:textId="218CE12F" w:rsidR="00896298" w:rsidRDefault="00896298" w:rsidP="00896298">
      <w:pPr>
        <w:rPr>
          <w:rFonts w:ascii="Arial" w:hAnsi="Arial" w:cs="Arial"/>
          <w:bCs/>
          <w:i/>
          <w:iCs/>
        </w:rPr>
      </w:pPr>
      <w:r w:rsidRPr="00896298">
        <w:rPr>
          <w:rFonts w:ascii="Arial" w:hAnsi="Arial" w:cs="Arial"/>
          <w:bCs/>
        </w:rPr>
        <w:t xml:space="preserve">For more information about using the NOPSP Pre-Implementation Questionnaire while implementing a NOPSP, please see Perley Health’s </w:t>
      </w:r>
      <w:r w:rsidRPr="00896298">
        <w:rPr>
          <w:rFonts w:ascii="Arial" w:hAnsi="Arial" w:cs="Arial"/>
          <w:bCs/>
          <w:i/>
          <w:iCs/>
        </w:rPr>
        <w:t>Nurses Supporting Nurses: Building an Orientation Peer Support Progra</w:t>
      </w:r>
      <w:r>
        <w:rPr>
          <w:rFonts w:ascii="Arial" w:hAnsi="Arial" w:cs="Arial"/>
          <w:bCs/>
          <w:i/>
          <w:iCs/>
        </w:rPr>
        <w:t xml:space="preserve">m. </w:t>
      </w:r>
      <w:hyperlink r:id="rId8" w:history="1">
        <w:r w:rsidRPr="00896298">
          <w:rPr>
            <w:rStyle w:val="Hyperlink"/>
            <w:rFonts w:ascii="Arial" w:hAnsi="Arial" w:cs="Arial"/>
            <w:bCs/>
            <w:i/>
            <w:iCs/>
            <w:color w:val="C64097"/>
          </w:rPr>
          <w:t>PerleyHealth.ca/orientation-peer-support-program</w:t>
        </w:r>
      </w:hyperlink>
    </w:p>
    <w:p w14:paraId="1D7165E4" w14:textId="77777777" w:rsidR="008138DD" w:rsidRPr="008138DD" w:rsidRDefault="008138DD" w:rsidP="00896298">
      <w:pPr>
        <w:rPr>
          <w:rFonts w:ascii="Arial" w:hAnsi="Arial" w:cs="Arial"/>
          <w:bCs/>
        </w:rPr>
      </w:pPr>
    </w:p>
    <w:p w14:paraId="21812B71" w14:textId="04A6EB18" w:rsidR="008138DD" w:rsidRPr="008138DD" w:rsidRDefault="00136928" w:rsidP="00136928">
      <w:pPr>
        <w:jc w:val="center"/>
        <w:rPr>
          <w:rFonts w:ascii="Arial" w:hAnsi="Arial" w:cs="Arial"/>
          <w:bCs/>
        </w:rPr>
      </w:pPr>
      <w:r w:rsidRPr="00136928">
        <w:rPr>
          <w:rFonts w:ascii="Arial" w:hAnsi="Arial" w:cs="Arial"/>
          <w:bCs/>
        </w:rPr>
        <w:drawing>
          <wp:inline distT="0" distB="0" distL="0" distR="0" wp14:anchorId="1295A31B" wp14:editId="579AD82A">
            <wp:extent cx="6035040" cy="1503729"/>
            <wp:effectExtent l="0" t="0" r="3810" b="1270"/>
            <wp:docPr id="1758714268" name="Picture 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714268" name="Picture 1">
                      <a:hlinkClick r:id="rId8"/>
                    </pic:cNvPr>
                    <pic:cNvPicPr/>
                  </pic:nvPicPr>
                  <pic:blipFill>
                    <a:blip r:embed="rId9"/>
                    <a:stretch>
                      <a:fillRect/>
                    </a:stretch>
                  </pic:blipFill>
                  <pic:spPr>
                    <a:xfrm>
                      <a:off x="0" y="0"/>
                      <a:ext cx="6035040" cy="1503729"/>
                    </a:xfrm>
                    <a:prstGeom prst="rect">
                      <a:avLst/>
                    </a:prstGeom>
                  </pic:spPr>
                </pic:pic>
              </a:graphicData>
            </a:graphic>
          </wp:inline>
        </w:drawing>
      </w:r>
    </w:p>
    <w:p w14:paraId="1B542722" w14:textId="066DF0D6" w:rsidR="008138DD" w:rsidRDefault="008138DD">
      <w:pPr>
        <w:spacing w:after="160" w:line="259" w:lineRule="auto"/>
        <w:rPr>
          <w:rFonts w:ascii="Arial" w:hAnsi="Arial" w:cs="Arial"/>
          <w:bCs/>
          <w:i/>
          <w:iCs/>
        </w:rPr>
      </w:pPr>
      <w:r>
        <w:rPr>
          <w:rFonts w:ascii="Arial" w:hAnsi="Arial" w:cs="Arial"/>
          <w:bCs/>
          <w:i/>
          <w:iCs/>
        </w:rPr>
        <w:br w:type="page"/>
      </w:r>
    </w:p>
    <w:p w14:paraId="756BB4B4" w14:textId="45D5D9A4" w:rsidR="00896298" w:rsidRPr="008138DD" w:rsidRDefault="00896298" w:rsidP="00896298">
      <w:pPr>
        <w:rPr>
          <w:rFonts w:ascii="Arial" w:hAnsi="Arial" w:cs="Arial"/>
          <w:b/>
          <w:color w:val="009372"/>
          <w:sz w:val="45"/>
          <w:szCs w:val="45"/>
        </w:rPr>
      </w:pPr>
      <w:r w:rsidRPr="008138DD">
        <w:rPr>
          <w:rFonts w:ascii="Arial" w:hAnsi="Arial" w:cs="Arial"/>
          <w:b/>
          <w:color w:val="009372"/>
          <w:sz w:val="45"/>
          <w:szCs w:val="45"/>
        </w:rPr>
        <w:lastRenderedPageBreak/>
        <w:t xml:space="preserve">NOPSP Pre-Implementation Questionnaire </w:t>
      </w:r>
    </w:p>
    <w:p w14:paraId="40005E58" w14:textId="77777777" w:rsidR="00896298" w:rsidRPr="00896298" w:rsidRDefault="00896298" w:rsidP="00896298">
      <w:pPr>
        <w:pStyle w:val="NormalWeb"/>
        <w:shd w:val="clear" w:color="auto" w:fill="FFFFFF"/>
        <w:spacing w:before="0" w:beforeAutospacing="0" w:after="0" w:afterAutospacing="0"/>
        <w:rPr>
          <w:rFonts w:ascii="Arial" w:hAnsi="Arial" w:cs="Arial"/>
          <w:color w:val="201F1E"/>
          <w:bdr w:val="none" w:sz="0" w:space="0" w:color="auto" w:frame="1"/>
        </w:rPr>
      </w:pPr>
      <w:r w:rsidRPr="00896298">
        <w:rPr>
          <w:rFonts w:ascii="Arial" w:hAnsi="Arial" w:cs="Arial"/>
          <w:color w:val="009372"/>
          <w:bdr w:val="none" w:sz="0" w:space="0" w:color="auto" w:frame="1"/>
        </w:rPr>
        <w:t>[</w:t>
      </w:r>
      <w:r w:rsidRPr="00896298">
        <w:rPr>
          <w:rFonts w:ascii="Arial" w:hAnsi="Arial" w:cs="Arial"/>
          <w:i/>
          <w:iCs/>
          <w:color w:val="009372"/>
          <w:bdr w:val="none" w:sz="0" w:space="0" w:color="auto" w:frame="1"/>
        </w:rPr>
        <w:t>Name of Home</w:t>
      </w:r>
      <w:r w:rsidRPr="00896298">
        <w:rPr>
          <w:rFonts w:ascii="Arial" w:hAnsi="Arial" w:cs="Arial"/>
          <w:color w:val="009372"/>
          <w:bdr w:val="none" w:sz="0" w:space="0" w:color="auto" w:frame="1"/>
        </w:rPr>
        <w:t>]</w:t>
      </w:r>
      <w:r w:rsidRPr="00896298">
        <w:rPr>
          <w:rFonts w:ascii="Arial" w:hAnsi="Arial" w:cs="Arial"/>
          <w:color w:val="201F1E"/>
          <w:bdr w:val="none" w:sz="0" w:space="0" w:color="auto" w:frame="1"/>
        </w:rPr>
        <w:t xml:space="preserve"> is considering adopting and implementing a Nurse Orientation Peer Support Program (NOPSP) to better support newly hired nurses as they transition into our team.</w:t>
      </w:r>
    </w:p>
    <w:p w14:paraId="693020AC" w14:textId="77777777" w:rsidR="00896298" w:rsidRPr="00896298" w:rsidRDefault="00896298" w:rsidP="00896298">
      <w:pPr>
        <w:pStyle w:val="NormalWeb"/>
        <w:shd w:val="clear" w:color="auto" w:fill="FFFFFF"/>
        <w:spacing w:before="0" w:beforeAutospacing="0" w:after="0" w:afterAutospacing="0"/>
        <w:rPr>
          <w:rFonts w:ascii="Arial" w:hAnsi="Arial" w:cs="Arial"/>
          <w:color w:val="201F1E"/>
          <w:bdr w:val="none" w:sz="0" w:space="0" w:color="auto" w:frame="1"/>
        </w:rPr>
      </w:pPr>
    </w:p>
    <w:p w14:paraId="766243FE" w14:textId="77777777" w:rsidR="00896298" w:rsidRPr="00896298" w:rsidRDefault="00896298" w:rsidP="00896298">
      <w:pPr>
        <w:pStyle w:val="NormalWeb"/>
        <w:shd w:val="clear" w:color="auto" w:fill="FFFFFF"/>
        <w:spacing w:before="0" w:beforeAutospacing="0" w:after="0" w:afterAutospacing="0"/>
        <w:rPr>
          <w:rFonts w:ascii="Arial" w:hAnsi="Arial" w:cs="Arial"/>
          <w:color w:val="201F1E"/>
          <w:bdr w:val="none" w:sz="0" w:space="0" w:color="auto" w:frame="1"/>
        </w:rPr>
      </w:pPr>
      <w:r w:rsidRPr="00896298">
        <w:rPr>
          <w:rFonts w:ascii="Arial" w:hAnsi="Arial" w:cs="Arial"/>
          <w:color w:val="201F1E"/>
          <w:bdr w:val="none" w:sz="0" w:space="0" w:color="auto" w:frame="1"/>
        </w:rPr>
        <w:t>We invite you to reflect on your experience when you first joined our organization and answer the following questions based on that experience.</w:t>
      </w:r>
    </w:p>
    <w:p w14:paraId="32D75B7D" w14:textId="77777777" w:rsidR="00896298" w:rsidRPr="00896298" w:rsidRDefault="00896298" w:rsidP="00896298">
      <w:pPr>
        <w:pStyle w:val="NormalWeb"/>
        <w:shd w:val="clear" w:color="auto" w:fill="FFFFFF"/>
        <w:spacing w:before="0" w:beforeAutospacing="0" w:after="0" w:afterAutospacing="0"/>
        <w:rPr>
          <w:rFonts w:ascii="Arial" w:hAnsi="Arial" w:cs="Arial"/>
          <w:color w:val="201F1E"/>
          <w:bdr w:val="none" w:sz="0" w:space="0" w:color="auto" w:frame="1"/>
        </w:rPr>
      </w:pPr>
    </w:p>
    <w:p w14:paraId="0ADD99C3" w14:textId="77777777" w:rsidR="00896298" w:rsidRPr="00896298" w:rsidRDefault="00896298" w:rsidP="00896298">
      <w:pPr>
        <w:pStyle w:val="NormalWeb"/>
        <w:shd w:val="clear" w:color="auto" w:fill="FFFFFF"/>
        <w:spacing w:before="0" w:beforeAutospacing="0" w:after="0" w:afterAutospacing="0"/>
        <w:rPr>
          <w:rFonts w:ascii="Arial" w:hAnsi="Arial" w:cs="Arial"/>
          <w:color w:val="201F1E"/>
          <w:bdr w:val="none" w:sz="0" w:space="0" w:color="auto" w:frame="1"/>
        </w:rPr>
      </w:pPr>
      <w:r w:rsidRPr="00896298">
        <w:rPr>
          <w:rFonts w:ascii="Arial" w:hAnsi="Arial" w:cs="Arial"/>
          <w:color w:val="201F1E"/>
          <w:bdr w:val="none" w:sz="0" w:space="0" w:color="auto" w:frame="1"/>
        </w:rPr>
        <w:t>Your feedback will help inform our decision about whether and how to implement a NOPSP. Thank you for taking the time to share your insights and support this initiative.</w:t>
      </w:r>
    </w:p>
    <w:p w14:paraId="72608F06" w14:textId="77777777" w:rsidR="00896298" w:rsidRPr="00896298" w:rsidRDefault="00896298" w:rsidP="00896298">
      <w:pPr>
        <w:pStyle w:val="NormalWeb"/>
        <w:shd w:val="clear" w:color="auto" w:fill="FFFFFF"/>
        <w:spacing w:before="0" w:beforeAutospacing="0" w:after="0" w:afterAutospacing="0"/>
        <w:rPr>
          <w:rFonts w:ascii="Arial" w:hAnsi="Arial" w:cs="Arial"/>
          <w:color w:val="201F1E"/>
          <w:sz w:val="22"/>
          <w:szCs w:val="22"/>
          <w:bdr w:val="none" w:sz="0" w:space="0" w:color="auto" w:frame="1"/>
        </w:rPr>
      </w:pPr>
    </w:p>
    <w:p w14:paraId="7D5BDA6D" w14:textId="77777777" w:rsidR="00896298" w:rsidRPr="00896298" w:rsidRDefault="00896298" w:rsidP="00896298">
      <w:pPr>
        <w:pStyle w:val="NormalWeb"/>
        <w:shd w:val="clear" w:color="auto" w:fill="FFFFFF"/>
        <w:spacing w:before="0" w:beforeAutospacing="0" w:after="0" w:afterAutospacing="0"/>
        <w:rPr>
          <w:rFonts w:ascii="Arial" w:hAnsi="Arial" w:cs="Arial"/>
          <w:color w:val="201F1E"/>
          <w:sz w:val="22"/>
          <w:szCs w:val="22"/>
          <w:bdr w:val="none" w:sz="0" w:space="0" w:color="auto" w:frame="1"/>
        </w:rPr>
      </w:pPr>
    </w:p>
    <w:p w14:paraId="47D7948A" w14:textId="77777777" w:rsidR="00896298" w:rsidRPr="00896298" w:rsidRDefault="00896298" w:rsidP="00896298">
      <w:pPr>
        <w:pStyle w:val="NormalWeb"/>
        <w:numPr>
          <w:ilvl w:val="0"/>
          <w:numId w:val="1"/>
        </w:numPr>
        <w:shd w:val="clear" w:color="auto" w:fill="FFFFFF"/>
        <w:spacing w:after="0"/>
        <w:rPr>
          <w:rFonts w:ascii="Arial" w:hAnsi="Arial" w:cs="Arial"/>
          <w:color w:val="201F1E"/>
          <w:bdr w:val="none" w:sz="0" w:space="0" w:color="auto" w:frame="1"/>
        </w:rPr>
      </w:pPr>
      <w:r w:rsidRPr="00896298">
        <w:rPr>
          <w:rFonts w:ascii="Arial" w:hAnsi="Arial" w:cs="Arial"/>
          <w:color w:val="201F1E"/>
          <w:bdr w:val="none" w:sz="0" w:space="0" w:color="auto" w:frame="1"/>
        </w:rPr>
        <w:t xml:space="preserve">Tell me about your experience as a new hire at </w:t>
      </w:r>
      <w:r w:rsidRPr="00896298">
        <w:rPr>
          <w:rFonts w:ascii="Arial" w:hAnsi="Arial" w:cs="Arial"/>
          <w:color w:val="009372"/>
          <w:bdr w:val="none" w:sz="0" w:space="0" w:color="auto" w:frame="1"/>
        </w:rPr>
        <w:t>[</w:t>
      </w:r>
      <w:r w:rsidRPr="00896298">
        <w:rPr>
          <w:rFonts w:ascii="Arial" w:hAnsi="Arial" w:cs="Arial"/>
          <w:i/>
          <w:iCs/>
          <w:color w:val="009372"/>
          <w:bdr w:val="none" w:sz="0" w:space="0" w:color="auto" w:frame="1"/>
        </w:rPr>
        <w:t>Name of Home</w:t>
      </w:r>
      <w:r w:rsidRPr="00896298">
        <w:rPr>
          <w:rFonts w:ascii="Arial" w:hAnsi="Arial" w:cs="Arial"/>
          <w:color w:val="009372"/>
          <w:bdr w:val="none" w:sz="0" w:space="0" w:color="auto" w:frame="1"/>
        </w:rPr>
        <w:t>]</w:t>
      </w:r>
    </w:p>
    <w:p w14:paraId="346A3F3C" w14:textId="77777777" w:rsidR="00896298" w:rsidRPr="00896298" w:rsidRDefault="00896298" w:rsidP="00896298">
      <w:pPr>
        <w:pStyle w:val="NormalWeb"/>
        <w:numPr>
          <w:ilvl w:val="1"/>
          <w:numId w:val="1"/>
        </w:numPr>
        <w:shd w:val="clear" w:color="auto" w:fill="FFFFFF"/>
        <w:spacing w:after="0"/>
        <w:rPr>
          <w:rFonts w:ascii="Arial" w:hAnsi="Arial" w:cs="Arial"/>
          <w:color w:val="201F1E"/>
          <w:bdr w:val="none" w:sz="0" w:space="0" w:color="auto" w:frame="1"/>
        </w:rPr>
      </w:pPr>
      <w:r w:rsidRPr="00896298">
        <w:rPr>
          <w:rFonts w:ascii="Arial" w:hAnsi="Arial" w:cs="Arial"/>
          <w:color w:val="201F1E"/>
          <w:bdr w:val="none" w:sz="0" w:space="0" w:color="auto" w:frame="1"/>
        </w:rPr>
        <w:t>Considerations: What went well? What challenges did you experience? What supports were helpful during your transition</w:t>
      </w:r>
    </w:p>
    <w:p w14:paraId="6B08B71D" w14:textId="77777777" w:rsidR="00896298" w:rsidRDefault="00896298" w:rsidP="00896298">
      <w:pPr>
        <w:pStyle w:val="NormalWeb"/>
        <w:shd w:val="clear" w:color="auto" w:fill="FFFFFF"/>
        <w:spacing w:after="0"/>
        <w:rPr>
          <w:rFonts w:ascii="Arial" w:hAnsi="Arial" w:cs="Arial"/>
          <w:color w:val="201F1E"/>
          <w:bdr w:val="none" w:sz="0" w:space="0" w:color="auto" w:frame="1"/>
        </w:rPr>
      </w:pPr>
    </w:p>
    <w:p w14:paraId="51284DBB" w14:textId="77777777" w:rsidR="008138DD" w:rsidRDefault="008138DD" w:rsidP="00896298">
      <w:pPr>
        <w:pStyle w:val="NormalWeb"/>
        <w:shd w:val="clear" w:color="auto" w:fill="FFFFFF"/>
        <w:spacing w:after="0"/>
        <w:rPr>
          <w:rFonts w:ascii="Arial" w:hAnsi="Arial" w:cs="Arial"/>
          <w:color w:val="201F1E"/>
          <w:bdr w:val="none" w:sz="0" w:space="0" w:color="auto" w:frame="1"/>
        </w:rPr>
      </w:pPr>
    </w:p>
    <w:p w14:paraId="2DC7D874" w14:textId="77777777" w:rsidR="008138DD" w:rsidRPr="00896298" w:rsidRDefault="008138DD" w:rsidP="00896298">
      <w:pPr>
        <w:pStyle w:val="NormalWeb"/>
        <w:shd w:val="clear" w:color="auto" w:fill="FFFFFF"/>
        <w:spacing w:after="0"/>
        <w:rPr>
          <w:rFonts w:ascii="Arial" w:hAnsi="Arial" w:cs="Arial"/>
          <w:color w:val="201F1E"/>
          <w:bdr w:val="none" w:sz="0" w:space="0" w:color="auto" w:frame="1"/>
        </w:rPr>
      </w:pPr>
    </w:p>
    <w:p w14:paraId="4865B6F7" w14:textId="77777777" w:rsidR="00896298" w:rsidRPr="00896298" w:rsidRDefault="00896298" w:rsidP="00896298">
      <w:pPr>
        <w:pStyle w:val="NormalWeb"/>
        <w:shd w:val="clear" w:color="auto" w:fill="FFFFFF"/>
        <w:spacing w:after="0"/>
        <w:rPr>
          <w:rFonts w:ascii="Arial" w:hAnsi="Arial" w:cs="Arial"/>
          <w:color w:val="201F1E"/>
          <w:bdr w:val="none" w:sz="0" w:space="0" w:color="auto" w:frame="1"/>
        </w:rPr>
      </w:pPr>
    </w:p>
    <w:p w14:paraId="0128FD12" w14:textId="77777777" w:rsidR="00896298" w:rsidRPr="00896298" w:rsidRDefault="00896298" w:rsidP="00896298">
      <w:pPr>
        <w:pStyle w:val="NormalWeb"/>
        <w:numPr>
          <w:ilvl w:val="0"/>
          <w:numId w:val="1"/>
        </w:numPr>
        <w:shd w:val="clear" w:color="auto" w:fill="FFFFFF"/>
        <w:spacing w:after="0"/>
        <w:rPr>
          <w:rFonts w:ascii="Arial" w:hAnsi="Arial" w:cs="Arial"/>
          <w:color w:val="201F1E"/>
          <w:bdr w:val="none" w:sz="0" w:space="0" w:color="auto" w:frame="1"/>
        </w:rPr>
      </w:pPr>
      <w:r w:rsidRPr="00896298">
        <w:rPr>
          <w:rFonts w:ascii="Arial" w:hAnsi="Arial" w:cs="Arial"/>
          <w:color w:val="201F1E"/>
          <w:bdr w:val="none" w:sz="0" w:space="0" w:color="auto" w:frame="1"/>
        </w:rPr>
        <w:t xml:space="preserve">Do you think having a dedicated mentor or peer support person would have been helpful during your transition to working at </w:t>
      </w:r>
      <w:r w:rsidRPr="00896298">
        <w:rPr>
          <w:rFonts w:ascii="Arial" w:hAnsi="Arial" w:cs="Arial"/>
          <w:color w:val="009372"/>
          <w:bdr w:val="none" w:sz="0" w:space="0" w:color="auto" w:frame="1"/>
        </w:rPr>
        <w:t>[</w:t>
      </w:r>
      <w:r w:rsidRPr="00896298">
        <w:rPr>
          <w:rFonts w:ascii="Arial" w:hAnsi="Arial" w:cs="Arial"/>
          <w:i/>
          <w:iCs/>
          <w:color w:val="009372"/>
          <w:bdr w:val="none" w:sz="0" w:space="0" w:color="auto" w:frame="1"/>
        </w:rPr>
        <w:t>Name of Home</w:t>
      </w:r>
      <w:r w:rsidRPr="00896298">
        <w:rPr>
          <w:rFonts w:ascii="Arial" w:hAnsi="Arial" w:cs="Arial"/>
          <w:color w:val="009372"/>
          <w:bdr w:val="none" w:sz="0" w:space="0" w:color="auto" w:frame="1"/>
        </w:rPr>
        <w:t>]</w:t>
      </w:r>
      <w:r w:rsidRPr="00896298">
        <w:rPr>
          <w:rFonts w:ascii="Arial" w:hAnsi="Arial" w:cs="Arial"/>
          <w:color w:val="201F1E"/>
          <w:bdr w:val="none" w:sz="0" w:space="0" w:color="auto" w:frame="1"/>
        </w:rPr>
        <w:t>? Why or why not?</w:t>
      </w:r>
    </w:p>
    <w:p w14:paraId="1C815F20" w14:textId="77777777" w:rsidR="00896298" w:rsidRDefault="00896298" w:rsidP="00896298">
      <w:pPr>
        <w:pStyle w:val="NormalWeb"/>
        <w:shd w:val="clear" w:color="auto" w:fill="FFFFFF"/>
        <w:spacing w:after="0"/>
        <w:rPr>
          <w:rFonts w:ascii="Arial" w:hAnsi="Arial" w:cs="Arial"/>
          <w:color w:val="201F1E"/>
          <w:bdr w:val="none" w:sz="0" w:space="0" w:color="auto" w:frame="1"/>
        </w:rPr>
      </w:pPr>
    </w:p>
    <w:p w14:paraId="14005080" w14:textId="77777777" w:rsidR="008138DD" w:rsidRDefault="008138DD" w:rsidP="00896298">
      <w:pPr>
        <w:pStyle w:val="NormalWeb"/>
        <w:shd w:val="clear" w:color="auto" w:fill="FFFFFF"/>
        <w:spacing w:after="0"/>
        <w:rPr>
          <w:rFonts w:ascii="Arial" w:hAnsi="Arial" w:cs="Arial"/>
          <w:color w:val="201F1E"/>
          <w:bdr w:val="none" w:sz="0" w:space="0" w:color="auto" w:frame="1"/>
        </w:rPr>
      </w:pPr>
    </w:p>
    <w:p w14:paraId="79BFD163" w14:textId="77777777" w:rsidR="008138DD" w:rsidRPr="00896298" w:rsidRDefault="008138DD" w:rsidP="00896298">
      <w:pPr>
        <w:pStyle w:val="NormalWeb"/>
        <w:shd w:val="clear" w:color="auto" w:fill="FFFFFF"/>
        <w:spacing w:after="0"/>
        <w:rPr>
          <w:rFonts w:ascii="Arial" w:hAnsi="Arial" w:cs="Arial"/>
          <w:color w:val="201F1E"/>
          <w:bdr w:val="none" w:sz="0" w:space="0" w:color="auto" w:frame="1"/>
        </w:rPr>
      </w:pPr>
    </w:p>
    <w:p w14:paraId="2A2B2253" w14:textId="77777777" w:rsidR="00896298" w:rsidRPr="00896298" w:rsidRDefault="00896298" w:rsidP="00896298">
      <w:pPr>
        <w:pStyle w:val="NormalWeb"/>
        <w:shd w:val="clear" w:color="auto" w:fill="FFFFFF"/>
        <w:spacing w:after="0"/>
        <w:rPr>
          <w:rFonts w:ascii="Arial" w:hAnsi="Arial" w:cs="Arial"/>
          <w:color w:val="201F1E"/>
          <w:bdr w:val="none" w:sz="0" w:space="0" w:color="auto" w:frame="1"/>
        </w:rPr>
      </w:pPr>
    </w:p>
    <w:p w14:paraId="53D08502" w14:textId="77777777" w:rsidR="00896298" w:rsidRPr="00896298" w:rsidRDefault="00896298" w:rsidP="00896298">
      <w:pPr>
        <w:pStyle w:val="NormalWeb"/>
        <w:numPr>
          <w:ilvl w:val="0"/>
          <w:numId w:val="1"/>
        </w:numPr>
        <w:shd w:val="clear" w:color="auto" w:fill="FFFFFF"/>
        <w:spacing w:after="0"/>
        <w:rPr>
          <w:rFonts w:ascii="Arial" w:hAnsi="Arial" w:cs="Arial"/>
          <w:color w:val="201F1E"/>
          <w:bdr w:val="none" w:sz="0" w:space="0" w:color="auto" w:frame="1"/>
        </w:rPr>
      </w:pPr>
      <w:r w:rsidRPr="00896298">
        <w:rPr>
          <w:rFonts w:ascii="Arial" w:hAnsi="Arial" w:cs="Arial"/>
          <w:color w:val="201F1E"/>
          <w:bdr w:val="none" w:sz="0" w:space="0" w:color="auto" w:frame="1"/>
        </w:rPr>
        <w:t xml:space="preserve">If </w:t>
      </w:r>
      <w:r w:rsidRPr="00896298">
        <w:rPr>
          <w:rFonts w:ascii="Arial" w:hAnsi="Arial" w:cs="Arial"/>
          <w:color w:val="009372"/>
          <w:bdr w:val="none" w:sz="0" w:space="0" w:color="auto" w:frame="1"/>
        </w:rPr>
        <w:t>[</w:t>
      </w:r>
      <w:r w:rsidRPr="00896298">
        <w:rPr>
          <w:rFonts w:ascii="Arial" w:hAnsi="Arial" w:cs="Arial"/>
          <w:i/>
          <w:iCs/>
          <w:color w:val="009372"/>
          <w:bdr w:val="none" w:sz="0" w:space="0" w:color="auto" w:frame="1"/>
        </w:rPr>
        <w:t>Name of Home</w:t>
      </w:r>
      <w:r w:rsidRPr="00896298">
        <w:rPr>
          <w:rFonts w:ascii="Arial" w:hAnsi="Arial" w:cs="Arial"/>
          <w:color w:val="009372"/>
          <w:bdr w:val="none" w:sz="0" w:space="0" w:color="auto" w:frame="1"/>
        </w:rPr>
        <w:t>]</w:t>
      </w:r>
      <w:r w:rsidRPr="00896298">
        <w:rPr>
          <w:rFonts w:ascii="Arial" w:hAnsi="Arial" w:cs="Arial"/>
          <w:color w:val="201F1E"/>
          <w:bdr w:val="none" w:sz="0" w:space="0" w:color="auto" w:frame="1"/>
        </w:rPr>
        <w:t xml:space="preserve"> were to develop a nursing mentorship or peer support program, what types of resources or activities do you think would be helpful?</w:t>
      </w:r>
    </w:p>
    <w:p w14:paraId="018B7E6D" w14:textId="77777777" w:rsidR="00896298" w:rsidRPr="00896298" w:rsidRDefault="00896298" w:rsidP="00896298">
      <w:pPr>
        <w:pStyle w:val="NormalWeb"/>
        <w:numPr>
          <w:ilvl w:val="1"/>
          <w:numId w:val="1"/>
        </w:numPr>
        <w:shd w:val="clear" w:color="auto" w:fill="FFFFFF"/>
        <w:spacing w:after="0"/>
        <w:rPr>
          <w:rFonts w:ascii="Arial" w:hAnsi="Arial" w:cs="Arial"/>
          <w:color w:val="201F1E"/>
          <w:bdr w:val="none" w:sz="0" w:space="0" w:color="auto" w:frame="1"/>
        </w:rPr>
      </w:pPr>
      <w:r w:rsidRPr="00896298">
        <w:rPr>
          <w:rFonts w:ascii="Arial" w:hAnsi="Arial" w:cs="Arial"/>
          <w:color w:val="201F1E"/>
          <w:bdr w:val="none" w:sz="0" w:space="0" w:color="auto" w:frame="1"/>
        </w:rPr>
        <w:t>Examples: workshops, online resources, e-learning, toolkits, check-ins, networking opportunities.</w:t>
      </w:r>
    </w:p>
    <w:p w14:paraId="27F6D829" w14:textId="77777777" w:rsidR="00796EA8" w:rsidRPr="00896298" w:rsidRDefault="00796EA8">
      <w:pPr>
        <w:rPr>
          <w:rFonts w:ascii="Arial" w:hAnsi="Arial" w:cs="Arial"/>
        </w:rPr>
      </w:pPr>
    </w:p>
    <w:sectPr w:rsidR="00796EA8" w:rsidRPr="00896298" w:rsidSect="008138DD">
      <w:footerReference w:type="default" r:id="rId10"/>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94BB0" w14:textId="77777777" w:rsidR="00A91995" w:rsidRDefault="00A91995" w:rsidP="008138DD">
      <w:pPr>
        <w:spacing w:after="0" w:line="240" w:lineRule="auto"/>
      </w:pPr>
      <w:r>
        <w:separator/>
      </w:r>
    </w:p>
  </w:endnote>
  <w:endnote w:type="continuationSeparator" w:id="0">
    <w:p w14:paraId="571CBD67" w14:textId="77777777" w:rsidR="00A91995" w:rsidRDefault="00A91995" w:rsidP="00813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121B8" w14:textId="3343A9CD" w:rsidR="008138DD" w:rsidRPr="008138DD" w:rsidRDefault="008138DD">
    <w:pPr>
      <w:pStyle w:val="Footer"/>
      <w:rPr>
        <w:rFonts w:ascii="Arial" w:hAnsi="Arial" w:cs="Arial"/>
        <w:color w:val="009372"/>
        <w:sz w:val="16"/>
        <w:szCs w:val="16"/>
        <w:lang w:val="en-US"/>
      </w:rPr>
    </w:pPr>
    <w:r w:rsidRPr="008138DD">
      <w:rPr>
        <w:rFonts w:ascii="Arial" w:hAnsi="Arial" w:cs="Arial"/>
        <w:color w:val="009372"/>
        <w:sz w:val="16"/>
        <w:szCs w:val="16"/>
        <w:lang w:val="en-US"/>
      </w:rPr>
      <w:t xml:space="preserve">Nurses Supporting Nurses – Toolkit Resource </w:t>
    </w:r>
    <w:r>
      <w:rPr>
        <w:rFonts w:ascii="Arial" w:hAnsi="Arial" w:cs="Arial"/>
        <w:color w:val="009372"/>
        <w:sz w:val="16"/>
        <w:szCs w:val="16"/>
        <w:lang w:val="en-US"/>
      </w:rPr>
      <w:t>3</w:t>
    </w:r>
    <w:r w:rsidRPr="008138DD">
      <w:rPr>
        <w:rFonts w:ascii="Arial" w:hAnsi="Arial" w:cs="Arial"/>
        <w:color w:val="009372"/>
        <w:sz w:val="16"/>
        <w:szCs w:val="16"/>
        <w:lang w:val="en-US"/>
      </w:rPr>
      <w:t xml:space="preserve"> - Pre-Implementation Questionnaire – Created by Perley Health</w:t>
    </w:r>
    <w:r w:rsidRPr="008138DD">
      <w:rPr>
        <w:rFonts w:ascii="Arial" w:hAnsi="Arial" w:cs="Arial"/>
        <w:color w:val="009372"/>
        <w:sz w:val="16"/>
        <w:szCs w:val="16"/>
        <w:lang w:val="en-US"/>
      </w:rPr>
      <w:br/>
      <w:t>PerleyHealth.ca/orientation-peer-support-program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4E506" w14:textId="77777777" w:rsidR="00A91995" w:rsidRDefault="00A91995" w:rsidP="008138DD">
      <w:pPr>
        <w:spacing w:after="0" w:line="240" w:lineRule="auto"/>
      </w:pPr>
      <w:r>
        <w:separator/>
      </w:r>
    </w:p>
  </w:footnote>
  <w:footnote w:type="continuationSeparator" w:id="0">
    <w:p w14:paraId="68B6FB32" w14:textId="77777777" w:rsidR="00A91995" w:rsidRDefault="00A91995" w:rsidP="008138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5A1DBA"/>
    <w:multiLevelType w:val="hybridMultilevel"/>
    <w:tmpl w:val="E3D2A1CC"/>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4263889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298"/>
    <w:rsid w:val="001146C9"/>
    <w:rsid w:val="00136928"/>
    <w:rsid w:val="003767CE"/>
    <w:rsid w:val="004604A3"/>
    <w:rsid w:val="005F7B89"/>
    <w:rsid w:val="00796EA8"/>
    <w:rsid w:val="008138DD"/>
    <w:rsid w:val="00896298"/>
    <w:rsid w:val="00A91995"/>
    <w:rsid w:val="00D3272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6433E"/>
  <w15:chartTrackingRefBased/>
  <w15:docId w15:val="{022F46E0-D0BE-4DC4-97D4-5AAC8169F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6298"/>
    <w:pPr>
      <w:spacing w:after="200" w:line="276" w:lineRule="auto"/>
    </w:pPr>
    <w:rPr>
      <w:kern w:val="0"/>
    </w:rPr>
  </w:style>
  <w:style w:type="paragraph" w:styleId="Heading1">
    <w:name w:val="heading 1"/>
    <w:basedOn w:val="Normal"/>
    <w:next w:val="Normal"/>
    <w:link w:val="Heading1Char"/>
    <w:uiPriority w:val="9"/>
    <w:qFormat/>
    <w:rsid w:val="008962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62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62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62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62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62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62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62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62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62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62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62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62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62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62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62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62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6298"/>
    <w:rPr>
      <w:rFonts w:eastAsiaTheme="majorEastAsia" w:cstheme="majorBidi"/>
      <w:color w:val="272727" w:themeColor="text1" w:themeTint="D8"/>
    </w:rPr>
  </w:style>
  <w:style w:type="paragraph" w:styleId="Title">
    <w:name w:val="Title"/>
    <w:basedOn w:val="Normal"/>
    <w:next w:val="Normal"/>
    <w:link w:val="TitleChar"/>
    <w:uiPriority w:val="10"/>
    <w:qFormat/>
    <w:rsid w:val="008962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62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62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62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6298"/>
    <w:pPr>
      <w:spacing w:before="160"/>
      <w:jc w:val="center"/>
    </w:pPr>
    <w:rPr>
      <w:i/>
      <w:iCs/>
      <w:color w:val="404040" w:themeColor="text1" w:themeTint="BF"/>
    </w:rPr>
  </w:style>
  <w:style w:type="character" w:customStyle="1" w:styleId="QuoteChar">
    <w:name w:val="Quote Char"/>
    <w:basedOn w:val="DefaultParagraphFont"/>
    <w:link w:val="Quote"/>
    <w:uiPriority w:val="29"/>
    <w:rsid w:val="00896298"/>
    <w:rPr>
      <w:i/>
      <w:iCs/>
      <w:color w:val="404040" w:themeColor="text1" w:themeTint="BF"/>
    </w:rPr>
  </w:style>
  <w:style w:type="paragraph" w:styleId="ListParagraph">
    <w:name w:val="List Paragraph"/>
    <w:basedOn w:val="Normal"/>
    <w:uiPriority w:val="34"/>
    <w:qFormat/>
    <w:rsid w:val="00896298"/>
    <w:pPr>
      <w:ind w:left="720"/>
      <w:contextualSpacing/>
    </w:pPr>
  </w:style>
  <w:style w:type="character" w:styleId="IntenseEmphasis">
    <w:name w:val="Intense Emphasis"/>
    <w:basedOn w:val="DefaultParagraphFont"/>
    <w:uiPriority w:val="21"/>
    <w:qFormat/>
    <w:rsid w:val="00896298"/>
    <w:rPr>
      <w:i/>
      <w:iCs/>
      <w:color w:val="0F4761" w:themeColor="accent1" w:themeShade="BF"/>
    </w:rPr>
  </w:style>
  <w:style w:type="paragraph" w:styleId="IntenseQuote">
    <w:name w:val="Intense Quote"/>
    <w:basedOn w:val="Normal"/>
    <w:next w:val="Normal"/>
    <w:link w:val="IntenseQuoteChar"/>
    <w:uiPriority w:val="30"/>
    <w:qFormat/>
    <w:rsid w:val="008962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6298"/>
    <w:rPr>
      <w:i/>
      <w:iCs/>
      <w:color w:val="0F4761" w:themeColor="accent1" w:themeShade="BF"/>
    </w:rPr>
  </w:style>
  <w:style w:type="character" w:styleId="IntenseReference">
    <w:name w:val="Intense Reference"/>
    <w:basedOn w:val="DefaultParagraphFont"/>
    <w:uiPriority w:val="32"/>
    <w:qFormat/>
    <w:rsid w:val="00896298"/>
    <w:rPr>
      <w:b/>
      <w:bCs/>
      <w:smallCaps/>
      <w:color w:val="0F4761" w:themeColor="accent1" w:themeShade="BF"/>
      <w:spacing w:val="5"/>
    </w:rPr>
  </w:style>
  <w:style w:type="paragraph" w:styleId="NormalWeb">
    <w:name w:val="Normal (Web)"/>
    <w:basedOn w:val="Normal"/>
    <w:uiPriority w:val="99"/>
    <w:semiHidden/>
    <w:unhideWhenUsed/>
    <w:rsid w:val="00896298"/>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CommentText">
    <w:name w:val="annotation text"/>
    <w:basedOn w:val="Normal"/>
    <w:link w:val="CommentTextChar"/>
    <w:uiPriority w:val="99"/>
    <w:unhideWhenUsed/>
    <w:rsid w:val="00896298"/>
    <w:pPr>
      <w:spacing w:after="160" w:line="240" w:lineRule="auto"/>
    </w:pPr>
    <w:rPr>
      <w:sz w:val="20"/>
      <w:szCs w:val="20"/>
    </w:rPr>
  </w:style>
  <w:style w:type="character" w:customStyle="1" w:styleId="CommentTextChar">
    <w:name w:val="Comment Text Char"/>
    <w:basedOn w:val="DefaultParagraphFont"/>
    <w:link w:val="CommentText"/>
    <w:uiPriority w:val="99"/>
    <w:rsid w:val="00896298"/>
    <w:rPr>
      <w:kern w:val="0"/>
      <w:sz w:val="20"/>
      <w:szCs w:val="20"/>
    </w:rPr>
  </w:style>
  <w:style w:type="character" w:styleId="CommentReference">
    <w:name w:val="annotation reference"/>
    <w:basedOn w:val="DefaultParagraphFont"/>
    <w:uiPriority w:val="99"/>
    <w:semiHidden/>
    <w:unhideWhenUsed/>
    <w:rsid w:val="00896298"/>
    <w:rPr>
      <w:sz w:val="16"/>
      <w:szCs w:val="16"/>
    </w:rPr>
  </w:style>
  <w:style w:type="character" w:styleId="Hyperlink">
    <w:name w:val="Hyperlink"/>
    <w:basedOn w:val="DefaultParagraphFont"/>
    <w:uiPriority w:val="99"/>
    <w:unhideWhenUsed/>
    <w:rsid w:val="00896298"/>
    <w:rPr>
      <w:color w:val="467886" w:themeColor="hyperlink"/>
      <w:u w:val="single"/>
    </w:rPr>
  </w:style>
  <w:style w:type="character" w:styleId="UnresolvedMention">
    <w:name w:val="Unresolved Mention"/>
    <w:basedOn w:val="DefaultParagraphFont"/>
    <w:uiPriority w:val="99"/>
    <w:semiHidden/>
    <w:unhideWhenUsed/>
    <w:rsid w:val="00896298"/>
    <w:rPr>
      <w:color w:val="605E5C"/>
      <w:shd w:val="clear" w:color="auto" w:fill="E1DFDD"/>
    </w:rPr>
  </w:style>
  <w:style w:type="paragraph" w:styleId="Header">
    <w:name w:val="header"/>
    <w:basedOn w:val="Normal"/>
    <w:link w:val="HeaderChar"/>
    <w:uiPriority w:val="99"/>
    <w:unhideWhenUsed/>
    <w:rsid w:val="008138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38DD"/>
    <w:rPr>
      <w:kern w:val="0"/>
    </w:rPr>
  </w:style>
  <w:style w:type="paragraph" w:styleId="Footer">
    <w:name w:val="footer"/>
    <w:basedOn w:val="Normal"/>
    <w:link w:val="FooterChar"/>
    <w:uiPriority w:val="99"/>
    <w:unhideWhenUsed/>
    <w:rsid w:val="008138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38DD"/>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erleyhealth.ca/orientation-peer-support-program"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361</Words>
  <Characters>2060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Perley Health</Company>
  <LinksUpToDate>false</LinksUpToDate>
  <CharactersWithSpaces>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Lilly</dc:creator>
  <cp:keywords/>
  <dc:description/>
  <cp:lastModifiedBy>Tom Lilly</cp:lastModifiedBy>
  <cp:revision>2</cp:revision>
  <dcterms:created xsi:type="dcterms:W3CDTF">2026-10-26T04:00:00Z</dcterms:created>
  <dcterms:modified xsi:type="dcterms:W3CDTF">2026-10-26T19:48:00Z</dcterms:modified>
</cp:coreProperties>
</file>